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F30" w:rsidRDefault="006559E4">
      <w:pPr>
        <w:widowControl/>
        <w:shd w:val="clear" w:color="auto" w:fill="FFFFFF"/>
        <w:spacing w:line="360" w:lineRule="auto"/>
        <w:jc w:val="center"/>
        <w:rPr>
          <w:rFonts w:ascii="Times New Roman" w:eastAsia="宋体" w:hAnsi="Times New Roman" w:cs="Times New Roman"/>
          <w:b/>
          <w:color w:val="000000"/>
          <w:kern w:val="0"/>
          <w:sz w:val="28"/>
          <w:szCs w:val="21"/>
          <w:shd w:val="clear" w:color="auto" w:fill="FFFFFF"/>
        </w:rPr>
      </w:pPr>
      <w:r>
        <w:rPr>
          <w:rFonts w:ascii="Times New Roman" w:eastAsia="宋体" w:hAnsi="Times New Roman" w:cs="Times New Roman"/>
          <w:b/>
          <w:color w:val="000000"/>
          <w:kern w:val="0"/>
          <w:sz w:val="28"/>
          <w:szCs w:val="21"/>
          <w:shd w:val="clear" w:color="auto" w:fill="FFFFFF"/>
        </w:rPr>
        <w:t>提交材料清单</w:t>
      </w:r>
      <w:r>
        <w:rPr>
          <w:rFonts w:ascii="Times New Roman" w:eastAsia="宋体" w:hAnsi="Times New Roman" w:cs="Times New Roman" w:hint="eastAsia"/>
          <w:b/>
          <w:color w:val="000000"/>
          <w:kern w:val="0"/>
          <w:sz w:val="28"/>
          <w:szCs w:val="21"/>
          <w:shd w:val="clear" w:color="auto" w:fill="FFFFFF"/>
        </w:rPr>
        <w:t>（博士）</w:t>
      </w:r>
    </w:p>
    <w:p w:rsidR="00966F30" w:rsidRDefault="00966F30">
      <w:pPr>
        <w:widowControl/>
        <w:shd w:val="clear" w:color="auto" w:fill="FFFFFF"/>
        <w:spacing w:line="360" w:lineRule="auto"/>
        <w:jc w:val="center"/>
        <w:rPr>
          <w:rFonts w:ascii="Times New Roman" w:eastAsia="宋体" w:hAnsi="Times New Roman" w:cs="Times New Roman"/>
          <w:b/>
          <w:color w:val="000000"/>
          <w:kern w:val="0"/>
          <w:sz w:val="28"/>
          <w:szCs w:val="21"/>
          <w:shd w:val="clear" w:color="auto" w:fill="FFFFFF"/>
        </w:rPr>
      </w:pPr>
    </w:p>
    <w:p w:rsidR="00966F30" w:rsidRDefault="006559E4">
      <w:pPr>
        <w:widowControl/>
        <w:shd w:val="clear" w:color="auto" w:fill="FFFFFF"/>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shd w:val="clear" w:color="auto" w:fill="FFFFFF"/>
        </w:rPr>
        <w:t>（</w:t>
      </w:r>
      <w:r>
        <w:rPr>
          <w:rFonts w:ascii="Times New Roman" w:eastAsia="宋体" w:hAnsi="Times New Roman" w:cs="Times New Roman" w:hint="eastAsia"/>
          <w:color w:val="000000"/>
          <w:kern w:val="0"/>
          <w:szCs w:val="21"/>
          <w:shd w:val="clear" w:color="auto" w:fill="FFFFFF"/>
        </w:rPr>
        <w:t>1</w:t>
      </w:r>
      <w:r>
        <w:rPr>
          <w:rFonts w:ascii="Times New Roman" w:eastAsia="宋体" w:hAnsi="Times New Roman" w:cs="Times New Roman"/>
          <w:color w:val="000000"/>
          <w:kern w:val="0"/>
          <w:szCs w:val="21"/>
          <w:shd w:val="clear" w:color="auto" w:fill="FFFFFF"/>
        </w:rPr>
        <w:t>）《北京理工大学博士学位论文答辩表》（三页）</w:t>
      </w:r>
      <w:r>
        <w:rPr>
          <w:rFonts w:ascii="Times New Roman" w:eastAsia="宋体" w:hAnsi="Times New Roman" w:cs="Times New Roman"/>
          <w:color w:val="000000"/>
          <w:kern w:val="0"/>
          <w:szCs w:val="21"/>
          <w:shd w:val="clear" w:color="auto" w:fill="FFFFFF"/>
        </w:rPr>
        <w:t>+</w:t>
      </w:r>
      <w:r>
        <w:rPr>
          <w:rFonts w:ascii="Times New Roman" w:eastAsia="宋体" w:hAnsi="Times New Roman" w:cs="Times New Roman"/>
          <w:color w:val="000000"/>
          <w:kern w:val="0"/>
          <w:szCs w:val="21"/>
          <w:shd w:val="clear" w:color="auto" w:fill="FFFFFF"/>
        </w:rPr>
        <w:t>所有明评（博正常为两份）</w:t>
      </w:r>
      <w:r>
        <w:rPr>
          <w:rFonts w:ascii="Times New Roman" w:eastAsia="宋体" w:hAnsi="Times New Roman" w:cs="Times New Roman"/>
          <w:color w:val="000000"/>
          <w:kern w:val="0"/>
          <w:szCs w:val="21"/>
          <w:shd w:val="clear" w:color="auto" w:fill="FFFFFF"/>
        </w:rPr>
        <w:t>+</w:t>
      </w:r>
      <w:r>
        <w:rPr>
          <w:rFonts w:ascii="Times New Roman" w:eastAsia="宋体" w:hAnsi="Times New Roman" w:cs="Times New Roman"/>
          <w:color w:val="000000"/>
          <w:kern w:val="0"/>
          <w:szCs w:val="21"/>
          <w:shd w:val="clear" w:color="auto" w:fill="FFFFFF"/>
        </w:rPr>
        <w:t>所有匿名评阅（博正常为三份）</w:t>
      </w:r>
      <w:r>
        <w:rPr>
          <w:rFonts w:ascii="Times New Roman" w:eastAsia="宋体" w:hAnsi="Times New Roman" w:cs="Times New Roman"/>
          <w:color w:val="000000"/>
          <w:kern w:val="0"/>
          <w:szCs w:val="21"/>
          <w:shd w:val="clear" w:color="auto" w:fill="FFFFFF"/>
        </w:rPr>
        <w:t>+</w:t>
      </w:r>
      <w:r>
        <w:rPr>
          <w:rFonts w:ascii="Times New Roman" w:eastAsia="宋体" w:hAnsi="Times New Roman" w:cs="Times New Roman"/>
          <w:color w:val="000000"/>
          <w:kern w:val="0"/>
          <w:szCs w:val="21"/>
          <w:shd w:val="clear" w:color="auto" w:fill="FFFFFF"/>
        </w:rPr>
        <w:t>申述书（如有）</w:t>
      </w:r>
      <w:r>
        <w:rPr>
          <w:rFonts w:ascii="Times New Roman" w:eastAsia="宋体" w:hAnsi="Times New Roman" w:cs="Times New Roman"/>
          <w:color w:val="000000"/>
          <w:kern w:val="0"/>
          <w:szCs w:val="21"/>
          <w:shd w:val="clear" w:color="auto" w:fill="FFFFFF"/>
        </w:rPr>
        <w:t>+</w:t>
      </w:r>
      <w:bookmarkStart w:id="0" w:name="_GoBack"/>
      <w:bookmarkEnd w:id="0"/>
      <w:r>
        <w:rPr>
          <w:rFonts w:ascii="Times New Roman" w:eastAsia="宋体" w:hAnsi="Times New Roman" w:cs="Times New Roman" w:hint="eastAsia"/>
          <w:color w:val="000000"/>
          <w:kern w:val="0"/>
          <w:szCs w:val="21"/>
          <w:shd w:val="clear" w:color="auto" w:fill="FFFFFF"/>
        </w:rPr>
        <w:t>修改审核表（评阅</w:t>
      </w:r>
      <w:r>
        <w:rPr>
          <w:rFonts w:ascii="Times New Roman" w:eastAsia="宋体" w:hAnsi="Times New Roman" w:cs="Times New Roman" w:hint="eastAsia"/>
          <w:color w:val="000000"/>
          <w:kern w:val="0"/>
          <w:szCs w:val="21"/>
          <w:shd w:val="clear" w:color="auto" w:fill="FFFFFF"/>
        </w:rPr>
        <w:t>B/C/D</w:t>
      </w:r>
      <w:r>
        <w:rPr>
          <w:rFonts w:ascii="Times New Roman" w:eastAsia="宋体" w:hAnsi="Times New Roman" w:cs="Times New Roman" w:hint="eastAsia"/>
          <w:color w:val="000000"/>
          <w:kern w:val="0"/>
          <w:szCs w:val="21"/>
          <w:shd w:val="clear" w:color="auto" w:fill="FFFFFF"/>
        </w:rPr>
        <w:t>，如有，附在相应评阅书之后）</w:t>
      </w:r>
      <w:r>
        <w:rPr>
          <w:rFonts w:ascii="Times New Roman" w:eastAsia="宋体" w:hAnsi="Times New Roman" w:cs="Times New Roman" w:hint="eastAsia"/>
          <w:color w:val="000000"/>
          <w:kern w:val="0"/>
          <w:szCs w:val="21"/>
          <w:shd w:val="clear" w:color="auto" w:fill="FFFFFF"/>
        </w:rPr>
        <w:t>+</w:t>
      </w:r>
      <w:r>
        <w:rPr>
          <w:rFonts w:ascii="Times New Roman" w:eastAsia="宋体" w:hAnsi="Times New Roman" w:cs="Times New Roman" w:hint="eastAsia"/>
          <w:color w:val="000000"/>
          <w:kern w:val="0"/>
          <w:szCs w:val="21"/>
          <w:shd w:val="clear" w:color="auto" w:fill="FFFFFF"/>
        </w:rPr>
        <w:t>修改审核表（答辩结束），</w:t>
      </w:r>
      <w:r>
        <w:rPr>
          <w:rFonts w:ascii="Times New Roman" w:eastAsia="宋体" w:hAnsi="Times New Roman" w:cs="Times New Roman"/>
          <w:color w:val="000000"/>
          <w:kern w:val="0"/>
          <w:szCs w:val="21"/>
          <w:shd w:val="clear" w:color="auto" w:fill="FFFFFF"/>
        </w:rPr>
        <w:t>按此顺序装订在一起</w:t>
      </w:r>
      <w:r>
        <w:rPr>
          <w:rFonts w:ascii="Times New Roman" w:eastAsia="宋体" w:hAnsi="Times New Roman" w:cs="Times New Roman"/>
          <w:color w:val="000000"/>
          <w:kern w:val="0"/>
          <w:szCs w:val="21"/>
          <w:shd w:val="clear" w:color="auto" w:fill="FFFFFF"/>
        </w:rPr>
        <w:t xml:space="preserve"> </w:t>
      </w:r>
      <w:r>
        <w:rPr>
          <w:rFonts w:ascii="Times New Roman" w:eastAsia="宋体" w:hAnsi="Times New Roman" w:cs="Times New Roman"/>
          <w:color w:val="FF0000"/>
          <w:kern w:val="0"/>
          <w:szCs w:val="21"/>
          <w:shd w:val="clear" w:color="auto" w:fill="FFFFFF"/>
        </w:rPr>
        <w:t>答辩表中的答辩时间、地点、人员请填写完整，确保所有地方均已签字且务必与系统中保持完全一致。答辩表中信息、评分无修改（如有修改，修改人需在修改处签名）。</w:t>
      </w:r>
    </w:p>
    <w:p w:rsidR="00966F30" w:rsidRDefault="006559E4">
      <w:pPr>
        <w:widowControl/>
        <w:shd w:val="clear" w:color="auto" w:fill="FFFFFF"/>
        <w:spacing w:line="360" w:lineRule="auto"/>
        <w:jc w:val="left"/>
        <w:rPr>
          <w:rFonts w:ascii="Times New Roman" w:eastAsia="宋体" w:hAnsi="Times New Roman" w:cs="Times New Roman"/>
          <w:color w:val="FF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t>2</w:t>
      </w:r>
      <w:r>
        <w:rPr>
          <w:rFonts w:ascii="Times New Roman" w:eastAsia="宋体" w:hAnsi="Times New Roman" w:cs="Times New Roman"/>
          <w:color w:val="000000"/>
          <w:kern w:val="0"/>
          <w:szCs w:val="21"/>
        </w:rPr>
        <w:t>）小论文证明材料（</w:t>
      </w:r>
      <w:r>
        <w:rPr>
          <w:rFonts w:ascii="Times New Roman" w:eastAsia="宋体" w:hAnsi="Times New Roman" w:cs="Times New Roman"/>
          <w:color w:val="363636"/>
          <w:kern w:val="0"/>
          <w:szCs w:val="21"/>
          <w:lang w:bidi="ar"/>
        </w:rPr>
        <w:t>学位学术成果清单封面</w:t>
      </w:r>
      <w:r>
        <w:rPr>
          <w:rFonts w:ascii="Times New Roman" w:eastAsia="宋体" w:hAnsi="Times New Roman" w:cs="Times New Roman"/>
          <w:color w:val="000000"/>
          <w:kern w:val="0"/>
          <w:szCs w:val="21"/>
        </w:rPr>
        <w:t>+</w:t>
      </w:r>
      <w:r>
        <w:rPr>
          <w:rFonts w:ascii="Times New Roman" w:eastAsia="宋体" w:hAnsi="Times New Roman" w:cs="Times New Roman"/>
          <w:color w:val="000000"/>
          <w:kern w:val="0"/>
          <w:szCs w:val="21"/>
        </w:rPr>
        <w:t>小论文证明材料（按照清单顺序排好））装订在一起</w:t>
      </w:r>
      <w:r>
        <w:rPr>
          <w:rFonts w:ascii="Times New Roman" w:eastAsia="宋体" w:hAnsi="Times New Roman" w:cs="Times New Roman"/>
          <w:color w:val="000000"/>
          <w:kern w:val="0"/>
          <w:szCs w:val="21"/>
        </w:rPr>
        <w:t xml:space="preserve"> </w:t>
      </w:r>
      <w:r>
        <w:rPr>
          <w:rFonts w:ascii="Times New Roman" w:eastAsia="宋体" w:hAnsi="Times New Roman" w:cs="Times New Roman"/>
          <w:kern w:val="0"/>
          <w:szCs w:val="21"/>
        </w:rPr>
        <w:t>小论文封面清单上需要导师签字，如系统上导师与实际导师不一致，则两位导师均需要签字，</w:t>
      </w:r>
      <w:r>
        <w:rPr>
          <w:rFonts w:ascii="Times New Roman" w:eastAsia="宋体" w:hAnsi="Times New Roman" w:cs="Times New Roman"/>
          <w:color w:val="FF0000"/>
          <w:kern w:val="0"/>
          <w:szCs w:val="21"/>
        </w:rPr>
        <w:t>将小论文证明材料中本人姓名、</w:t>
      </w:r>
      <w:r>
        <w:rPr>
          <w:rFonts w:ascii="Times New Roman" w:eastAsia="宋体" w:hAnsi="Times New Roman" w:cs="Times New Roman"/>
          <w:color w:val="FF0000"/>
          <w:kern w:val="0"/>
          <w:szCs w:val="21"/>
        </w:rPr>
        <w:t>DOI</w:t>
      </w:r>
      <w:r>
        <w:rPr>
          <w:rFonts w:ascii="Times New Roman" w:eastAsia="宋体" w:hAnsi="Times New Roman" w:cs="Times New Roman"/>
          <w:color w:val="FF0000"/>
          <w:kern w:val="0"/>
          <w:szCs w:val="21"/>
        </w:rPr>
        <w:t>号、专利号等用荧光笔标出</w:t>
      </w:r>
      <w:r>
        <w:rPr>
          <w:rFonts w:ascii="Times New Roman" w:eastAsia="宋体" w:hAnsi="Times New Roman" w:cs="Times New Roman"/>
          <w:kern w:val="0"/>
          <w:szCs w:val="21"/>
        </w:rPr>
        <w:t>。小论文证明材料是：</w:t>
      </w:r>
      <w:r>
        <w:rPr>
          <w:rFonts w:ascii="Times New Roman" w:eastAsia="宋体" w:hAnsi="Times New Roman" w:cs="Times New Roman"/>
          <w:color w:val="FF0000"/>
          <w:kern w:val="0"/>
          <w:szCs w:val="21"/>
        </w:rPr>
        <w:t>已发表的</w:t>
      </w:r>
      <w:r>
        <w:rPr>
          <w:rFonts w:ascii="Times New Roman" w:eastAsia="宋体" w:hAnsi="Times New Roman" w:cs="Times New Roman"/>
          <w:kern w:val="0"/>
          <w:szCs w:val="21"/>
        </w:rPr>
        <w:t>论文提供论文期刊页</w:t>
      </w:r>
      <w:r>
        <w:rPr>
          <w:rFonts w:ascii="Times New Roman" w:eastAsia="宋体" w:hAnsi="Times New Roman" w:cs="Times New Roman" w:hint="eastAsia"/>
          <w:kern w:val="0"/>
          <w:szCs w:val="21"/>
        </w:rPr>
        <w:t>（在线状态及国外期刊除外）</w:t>
      </w:r>
      <w:r>
        <w:rPr>
          <w:rFonts w:ascii="Times New Roman" w:hAnsi="Times New Roman" w:cs="Times New Roman"/>
          <w:kern w:val="0"/>
          <w:szCs w:val="21"/>
        </w:rPr>
        <w:t>+</w:t>
      </w:r>
      <w:r>
        <w:rPr>
          <w:rFonts w:ascii="Times New Roman" w:eastAsia="宋体" w:hAnsi="Times New Roman" w:cs="Times New Roman"/>
          <w:kern w:val="0"/>
          <w:szCs w:val="21"/>
        </w:rPr>
        <w:t>本人目录页</w:t>
      </w:r>
      <w:r>
        <w:rPr>
          <w:rFonts w:ascii="Times New Roman" w:hAnsi="Times New Roman" w:cs="Times New Roman"/>
          <w:kern w:val="0"/>
          <w:szCs w:val="21"/>
        </w:rPr>
        <w:t>+</w:t>
      </w:r>
      <w:r>
        <w:rPr>
          <w:rFonts w:ascii="Times New Roman" w:eastAsia="宋体" w:hAnsi="Times New Roman" w:cs="Times New Roman"/>
          <w:kern w:val="0"/>
          <w:szCs w:val="21"/>
        </w:rPr>
        <w:t>文章首页</w:t>
      </w:r>
      <w:r>
        <w:rPr>
          <w:rFonts w:ascii="Times New Roman" w:hAnsi="Times New Roman" w:cs="Times New Roman"/>
          <w:kern w:val="0"/>
          <w:szCs w:val="21"/>
        </w:rPr>
        <w:t>；</w:t>
      </w:r>
      <w:r>
        <w:rPr>
          <w:rFonts w:ascii="Times New Roman" w:eastAsia="宋体" w:hAnsi="Times New Roman" w:cs="Times New Roman"/>
          <w:color w:val="FF0000"/>
          <w:kern w:val="0"/>
          <w:szCs w:val="21"/>
        </w:rPr>
        <w:t>处于录用状态的</w:t>
      </w:r>
      <w:r>
        <w:rPr>
          <w:rFonts w:ascii="Times New Roman" w:eastAsia="宋体" w:hAnsi="Times New Roman" w:cs="Times New Roman"/>
          <w:kern w:val="0"/>
          <w:szCs w:val="21"/>
        </w:rPr>
        <w:t>论文提交录用通知</w:t>
      </w:r>
      <w:r>
        <w:rPr>
          <w:rFonts w:ascii="Times New Roman" w:hAnsi="Times New Roman" w:cs="Times New Roman"/>
          <w:kern w:val="0"/>
          <w:szCs w:val="21"/>
        </w:rPr>
        <w:t>+</w:t>
      </w:r>
      <w:r>
        <w:rPr>
          <w:rFonts w:ascii="Times New Roman" w:eastAsia="宋体" w:hAnsi="Times New Roman" w:cs="Times New Roman"/>
          <w:kern w:val="0"/>
          <w:szCs w:val="21"/>
        </w:rPr>
        <w:t>论文全文（录用通知页需导师签字）</w:t>
      </w:r>
      <w:r>
        <w:rPr>
          <w:rFonts w:ascii="Times New Roman" w:hAnsi="Times New Roman" w:cs="Times New Roman"/>
          <w:kern w:val="0"/>
          <w:szCs w:val="21"/>
        </w:rPr>
        <w:t>（注：有</w:t>
      </w:r>
      <w:r>
        <w:rPr>
          <w:rFonts w:ascii="Times New Roman" w:hAnsi="Times New Roman" w:cs="Times New Roman"/>
          <w:kern w:val="0"/>
          <w:szCs w:val="21"/>
        </w:rPr>
        <w:t>DOI</w:t>
      </w:r>
      <w:r>
        <w:rPr>
          <w:rFonts w:ascii="Times New Roman" w:hAnsi="Times New Roman" w:cs="Times New Roman"/>
          <w:kern w:val="0"/>
          <w:szCs w:val="21"/>
        </w:rPr>
        <w:t>号视同发表）；</w:t>
      </w:r>
      <w:r>
        <w:rPr>
          <w:rFonts w:ascii="Times New Roman" w:eastAsia="宋体" w:hAnsi="Times New Roman" w:cs="Times New Roman"/>
          <w:color w:val="FF0000"/>
          <w:kern w:val="0"/>
          <w:szCs w:val="21"/>
        </w:rPr>
        <w:t>专利</w:t>
      </w:r>
      <w:r>
        <w:rPr>
          <w:rFonts w:ascii="Times New Roman" w:eastAsia="宋体" w:hAnsi="Times New Roman" w:cs="Times New Roman"/>
          <w:kern w:val="0"/>
          <w:szCs w:val="21"/>
        </w:rPr>
        <w:t>授权书复印件或专利发明证书复印件。</w:t>
      </w:r>
      <w:r>
        <w:rPr>
          <w:rFonts w:ascii="Times New Roman" w:eastAsia="宋体" w:hAnsi="Times New Roman" w:cs="Times New Roman"/>
          <w:b/>
          <w:bCs/>
          <w:color w:val="FF0000"/>
          <w:kern w:val="0"/>
          <w:szCs w:val="21"/>
        </w:rPr>
        <w:t>务必要确保提交的纸质材料与研究生管理系统中提交的相关电子材料准确无误且对应一致（包含顺序）</w:t>
      </w:r>
      <w:r>
        <w:rPr>
          <w:rFonts w:ascii="Times New Roman" w:eastAsia="宋体" w:hAnsi="Times New Roman" w:cs="Times New Roman"/>
          <w:color w:val="FF0000"/>
          <w:kern w:val="0"/>
          <w:szCs w:val="21"/>
        </w:rPr>
        <w:t>。</w:t>
      </w:r>
    </w:p>
    <w:p w:rsidR="00966F30" w:rsidRDefault="006559E4">
      <w:pPr>
        <w:widowControl/>
        <w:shd w:val="clear" w:color="auto" w:fill="FFFFFF"/>
        <w:spacing w:line="360" w:lineRule="auto"/>
        <w:jc w:val="left"/>
        <w:rPr>
          <w:rFonts w:ascii="Times New Roman" w:eastAsia="宋体" w:hAnsi="Times New Roman" w:cs="Times New Roman"/>
          <w:color w:val="FF0000"/>
          <w:kern w:val="0"/>
          <w:szCs w:val="21"/>
        </w:rPr>
      </w:pPr>
      <w:r>
        <w:rPr>
          <w:rFonts w:ascii="Times New Roman" w:eastAsia="宋体" w:hAnsi="Times New Roman" w:cs="Times New Roman"/>
          <w:color w:val="000000"/>
          <w:kern w:val="0"/>
          <w:szCs w:val="21"/>
          <w:shd w:val="clear" w:color="auto" w:fill="FFFFFF"/>
        </w:rPr>
        <w:t>（</w:t>
      </w:r>
      <w:r>
        <w:rPr>
          <w:rFonts w:ascii="Times New Roman" w:eastAsia="宋体" w:hAnsi="Times New Roman" w:cs="Times New Roman" w:hint="eastAsia"/>
          <w:color w:val="000000"/>
          <w:kern w:val="0"/>
          <w:szCs w:val="21"/>
          <w:shd w:val="clear" w:color="auto" w:fill="FFFFFF"/>
        </w:rPr>
        <w:t>3</w:t>
      </w:r>
      <w:r>
        <w:rPr>
          <w:rFonts w:ascii="Times New Roman" w:eastAsia="宋体" w:hAnsi="Times New Roman" w:cs="Times New Roman"/>
          <w:color w:val="000000"/>
          <w:kern w:val="0"/>
          <w:szCs w:val="21"/>
          <w:shd w:val="clear" w:color="auto" w:fill="FFFFFF"/>
        </w:rPr>
        <w:t>）《学位论文出版授权书》，填写完整，</w:t>
      </w:r>
      <w:r>
        <w:rPr>
          <w:rFonts w:ascii="Times New Roman" w:eastAsia="宋体" w:hAnsi="Times New Roman" w:cs="Times New Roman"/>
          <w:color w:val="FF0000"/>
          <w:kern w:val="0"/>
          <w:szCs w:val="21"/>
          <w:shd w:val="clear" w:color="auto" w:fill="FFFFFF"/>
        </w:rPr>
        <w:t>注意签字，如有不能公开出版的，</w:t>
      </w:r>
      <w:r>
        <w:rPr>
          <w:rFonts w:ascii="Times New Roman" w:eastAsia="宋体" w:hAnsi="Times New Roman" w:cs="Times New Roman" w:hint="eastAsia"/>
          <w:color w:val="FF0000"/>
          <w:kern w:val="0"/>
          <w:szCs w:val="21"/>
          <w:shd w:val="clear" w:color="auto" w:fill="FFFFFF"/>
        </w:rPr>
        <w:t>请填写《</w:t>
      </w:r>
      <w:r>
        <w:rPr>
          <w:rFonts w:ascii="Times New Roman" w:eastAsia="宋体" w:hAnsi="Times New Roman" w:cs="Times New Roman"/>
          <w:color w:val="FF0000"/>
          <w:kern w:val="0"/>
          <w:szCs w:val="21"/>
          <w:shd w:val="clear" w:color="auto" w:fill="FFFFFF"/>
        </w:rPr>
        <w:t>内部论文说明书</w:t>
      </w:r>
      <w:r>
        <w:rPr>
          <w:rFonts w:ascii="Times New Roman" w:eastAsia="宋体" w:hAnsi="Times New Roman" w:cs="Times New Roman" w:hint="eastAsia"/>
          <w:color w:val="FF0000"/>
          <w:kern w:val="0"/>
          <w:szCs w:val="21"/>
          <w:shd w:val="clear" w:color="auto" w:fill="FFFFFF"/>
        </w:rPr>
        <w:t>》</w:t>
      </w:r>
      <w:r>
        <w:rPr>
          <w:rFonts w:ascii="Times New Roman" w:eastAsia="宋体" w:hAnsi="Times New Roman" w:cs="Times New Roman"/>
          <w:color w:val="FF0000"/>
          <w:kern w:val="0"/>
          <w:szCs w:val="21"/>
          <w:shd w:val="clear" w:color="auto" w:fill="FFFFFF"/>
        </w:rPr>
        <w:t>，并签字。</w:t>
      </w:r>
      <w:r>
        <w:rPr>
          <w:rFonts w:ascii="宋体" w:eastAsia="宋体" w:hAnsi="宋体" w:cs="宋体" w:hint="eastAsia"/>
          <w:color w:val="FF0000"/>
          <w:kern w:val="0"/>
          <w:sz w:val="22"/>
          <w:shd w:val="clear" w:color="auto" w:fill="FFFFFF"/>
        </w:rPr>
        <w:t>根据各自情况，二者选一提供即可。</w:t>
      </w:r>
    </w:p>
    <w:p w:rsidR="00966F30" w:rsidRDefault="006559E4">
      <w:pPr>
        <w:widowControl/>
        <w:shd w:val="clear" w:color="auto" w:fill="FFFFFF"/>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t>4</w:t>
      </w:r>
      <w:r>
        <w:rPr>
          <w:rFonts w:ascii="Times New Roman" w:eastAsia="宋体" w:hAnsi="Times New Roman" w:cs="Times New Roman"/>
          <w:color w:val="000000"/>
          <w:kern w:val="0"/>
          <w:szCs w:val="21"/>
        </w:rPr>
        <w:t>）博士学位论文两本</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FF0000"/>
          <w:kern w:val="0"/>
          <w:szCs w:val="21"/>
        </w:rPr>
        <w:t>注意学位论文使用权处要有导师签字</w:t>
      </w:r>
    </w:p>
    <w:p w:rsidR="00966F30" w:rsidRDefault="006559E4">
      <w:pPr>
        <w:widowControl/>
        <w:shd w:val="clear" w:color="auto" w:fill="FFFFFF"/>
        <w:spacing w:line="360" w:lineRule="auto"/>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t>5</w:t>
      </w:r>
      <w:r>
        <w:rPr>
          <w:rFonts w:ascii="Times New Roman" w:eastAsia="宋体" w:hAnsi="Times New Roman" w:cs="Times New Roman"/>
          <w:color w:val="000000"/>
          <w:kern w:val="0"/>
          <w:szCs w:val="21"/>
        </w:rPr>
        <w:t>）申请优博的同学按照相关申请要求提交附加材料</w:t>
      </w:r>
    </w:p>
    <w:p w:rsidR="00966F30" w:rsidRDefault="006559E4">
      <w:pPr>
        <w:widowControl/>
        <w:shd w:val="clear" w:color="auto" w:fill="FFFFFF"/>
        <w:spacing w:line="360" w:lineRule="auto"/>
        <w:jc w:val="left"/>
        <w:rPr>
          <w:rFonts w:ascii="Times New Roman" w:eastAsia="宋体" w:hAnsi="Times New Roman" w:cs="Times New Roman"/>
          <w:color w:val="FF0000"/>
          <w:kern w:val="0"/>
          <w:szCs w:val="21"/>
        </w:rPr>
      </w:pP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t>6</w:t>
      </w:r>
      <w:r>
        <w:rPr>
          <w:rFonts w:ascii="Times New Roman" w:eastAsia="宋体" w:hAnsi="Times New Roman" w:cs="Times New Roman"/>
          <w:color w:val="000000"/>
          <w:kern w:val="0"/>
          <w:szCs w:val="21"/>
        </w:rPr>
        <w:t>）所有表决票、评分表</w:t>
      </w:r>
      <w:r>
        <w:rPr>
          <w:rFonts w:ascii="Times New Roman" w:eastAsia="宋体" w:hAnsi="Times New Roman" w:cs="Times New Roman"/>
          <w:color w:val="000000"/>
          <w:kern w:val="0"/>
          <w:szCs w:val="21"/>
        </w:rPr>
        <w:t xml:space="preserve"> </w:t>
      </w:r>
      <w:r>
        <w:rPr>
          <w:rFonts w:ascii="Times New Roman" w:eastAsia="宋体" w:hAnsi="Times New Roman" w:cs="Times New Roman"/>
          <w:color w:val="FF0000"/>
          <w:kern w:val="0"/>
          <w:szCs w:val="21"/>
        </w:rPr>
        <w:t>请和答辩小组秘书老师确认是统一上交还是自己上交</w:t>
      </w:r>
      <w:r>
        <w:rPr>
          <w:rFonts w:ascii="Times New Roman" w:eastAsia="宋体" w:hAnsi="Times New Roman" w:cs="Times New Roman" w:hint="eastAsia"/>
          <w:color w:val="FF0000"/>
          <w:kern w:val="0"/>
          <w:szCs w:val="21"/>
        </w:rPr>
        <w:t>。</w:t>
      </w:r>
    </w:p>
    <w:p w:rsidR="00966F30" w:rsidRDefault="00966F30">
      <w:pPr>
        <w:widowControl/>
        <w:shd w:val="clear" w:color="auto" w:fill="FFFFFF"/>
        <w:spacing w:line="360" w:lineRule="auto"/>
        <w:jc w:val="left"/>
        <w:rPr>
          <w:rFonts w:ascii="Times New Roman" w:eastAsia="宋体" w:hAnsi="Times New Roman" w:cs="Times New Roman"/>
          <w:color w:val="FF0000"/>
          <w:kern w:val="0"/>
          <w:szCs w:val="21"/>
        </w:rPr>
      </w:pPr>
    </w:p>
    <w:p w:rsidR="00966F30" w:rsidRDefault="006559E4">
      <w:pPr>
        <w:widowControl/>
        <w:shd w:val="clear" w:color="auto" w:fill="FFFFFF"/>
        <w:spacing w:line="360" w:lineRule="auto"/>
        <w:jc w:val="left"/>
        <w:rPr>
          <w:rFonts w:ascii="Times New Roman" w:eastAsia="宋体" w:hAnsi="Times New Roman" w:cs="Times New Roman"/>
          <w:color w:val="000000"/>
          <w:kern w:val="0"/>
          <w:szCs w:val="21"/>
        </w:rPr>
      </w:pPr>
      <w:r>
        <w:rPr>
          <w:rFonts w:ascii="宋体" w:eastAsia="宋体" w:hAnsi="宋体" w:cs="宋体" w:hint="eastAsia"/>
          <w:color w:val="000000"/>
          <w:kern w:val="0"/>
          <w:sz w:val="22"/>
        </w:rPr>
        <w:t>论文电子版不需要提供，以上所有材料需信息准确、签字齐全。</w:t>
      </w:r>
    </w:p>
    <w:sectPr w:rsidR="00966F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EF4"/>
    <w:rsid w:val="00003B75"/>
    <w:rsid w:val="0000495C"/>
    <w:rsid w:val="00010931"/>
    <w:rsid w:val="00022ADA"/>
    <w:rsid w:val="000441A6"/>
    <w:rsid w:val="0008661D"/>
    <w:rsid w:val="000C3EF4"/>
    <w:rsid w:val="000D3803"/>
    <w:rsid w:val="000D3ACE"/>
    <w:rsid w:val="000E20F3"/>
    <w:rsid w:val="000E6224"/>
    <w:rsid w:val="0013060A"/>
    <w:rsid w:val="00180873"/>
    <w:rsid w:val="001A2D56"/>
    <w:rsid w:val="001F71B2"/>
    <w:rsid w:val="002078D1"/>
    <w:rsid w:val="00267D45"/>
    <w:rsid w:val="00284732"/>
    <w:rsid w:val="0029616B"/>
    <w:rsid w:val="00320E58"/>
    <w:rsid w:val="0035155D"/>
    <w:rsid w:val="0037086E"/>
    <w:rsid w:val="00415BDD"/>
    <w:rsid w:val="00437AE4"/>
    <w:rsid w:val="00476A17"/>
    <w:rsid w:val="004D04C3"/>
    <w:rsid w:val="004E06F7"/>
    <w:rsid w:val="004F6C93"/>
    <w:rsid w:val="00537225"/>
    <w:rsid w:val="00546C8B"/>
    <w:rsid w:val="00560D49"/>
    <w:rsid w:val="005671DD"/>
    <w:rsid w:val="005752CD"/>
    <w:rsid w:val="005D6A2D"/>
    <w:rsid w:val="006262B5"/>
    <w:rsid w:val="006276C0"/>
    <w:rsid w:val="00640A26"/>
    <w:rsid w:val="006559E4"/>
    <w:rsid w:val="006C1571"/>
    <w:rsid w:val="006D7AFC"/>
    <w:rsid w:val="006E4BD3"/>
    <w:rsid w:val="00700A69"/>
    <w:rsid w:val="00723F6C"/>
    <w:rsid w:val="0076059C"/>
    <w:rsid w:val="007863EF"/>
    <w:rsid w:val="007921A9"/>
    <w:rsid w:val="007A0CBB"/>
    <w:rsid w:val="007A2F57"/>
    <w:rsid w:val="007C2B15"/>
    <w:rsid w:val="007F2F86"/>
    <w:rsid w:val="00857414"/>
    <w:rsid w:val="00865A28"/>
    <w:rsid w:val="00866B55"/>
    <w:rsid w:val="00880E01"/>
    <w:rsid w:val="0089060C"/>
    <w:rsid w:val="008966E1"/>
    <w:rsid w:val="008A39DB"/>
    <w:rsid w:val="008C2244"/>
    <w:rsid w:val="008E4D18"/>
    <w:rsid w:val="0092592D"/>
    <w:rsid w:val="00947B56"/>
    <w:rsid w:val="00966F30"/>
    <w:rsid w:val="00980A05"/>
    <w:rsid w:val="009C25A3"/>
    <w:rsid w:val="009F1C28"/>
    <w:rsid w:val="00A00F12"/>
    <w:rsid w:val="00A22D12"/>
    <w:rsid w:val="00A50989"/>
    <w:rsid w:val="00A70E1D"/>
    <w:rsid w:val="00AA6086"/>
    <w:rsid w:val="00B23893"/>
    <w:rsid w:val="00B27844"/>
    <w:rsid w:val="00B43364"/>
    <w:rsid w:val="00B507C0"/>
    <w:rsid w:val="00B6532E"/>
    <w:rsid w:val="00BA051E"/>
    <w:rsid w:val="00BC0062"/>
    <w:rsid w:val="00C04E0B"/>
    <w:rsid w:val="00C15043"/>
    <w:rsid w:val="00C43217"/>
    <w:rsid w:val="00C52934"/>
    <w:rsid w:val="00C55DFB"/>
    <w:rsid w:val="00C6122E"/>
    <w:rsid w:val="00C921B1"/>
    <w:rsid w:val="00C97680"/>
    <w:rsid w:val="00CA416A"/>
    <w:rsid w:val="00CA751B"/>
    <w:rsid w:val="00CC4916"/>
    <w:rsid w:val="00CE3F91"/>
    <w:rsid w:val="00CE5C71"/>
    <w:rsid w:val="00CF27B3"/>
    <w:rsid w:val="00D4032A"/>
    <w:rsid w:val="00D95215"/>
    <w:rsid w:val="00DD0535"/>
    <w:rsid w:val="00DE2A2D"/>
    <w:rsid w:val="00DF0020"/>
    <w:rsid w:val="00E33EB0"/>
    <w:rsid w:val="00E5598A"/>
    <w:rsid w:val="00E61612"/>
    <w:rsid w:val="00E8459D"/>
    <w:rsid w:val="00E8796B"/>
    <w:rsid w:val="00ED41B3"/>
    <w:rsid w:val="00F048D3"/>
    <w:rsid w:val="00F14324"/>
    <w:rsid w:val="00F6462C"/>
    <w:rsid w:val="00F6576B"/>
    <w:rsid w:val="00F74256"/>
    <w:rsid w:val="00F8011A"/>
    <w:rsid w:val="00FF61EA"/>
    <w:rsid w:val="07226C7D"/>
    <w:rsid w:val="08C97E3A"/>
    <w:rsid w:val="15EA6333"/>
    <w:rsid w:val="1A551B48"/>
    <w:rsid w:val="1B7B4415"/>
    <w:rsid w:val="235D3402"/>
    <w:rsid w:val="2CA013BD"/>
    <w:rsid w:val="2EB5348D"/>
    <w:rsid w:val="31F33967"/>
    <w:rsid w:val="61872019"/>
    <w:rsid w:val="6977005E"/>
    <w:rsid w:val="76B87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A6974"/>
  <w15:docId w15:val="{FF7CAA8F-2756-45C2-8377-1216AC533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Strong"/>
    <w:uiPriority w:val="22"/>
    <w:qFormat/>
    <w:rPr>
      <w:b/>
      <w:bCs/>
    </w:rPr>
  </w:style>
  <w:style w:type="character" w:styleId="a8">
    <w:name w:val="FollowedHyperlink"/>
    <w:basedOn w:val="a0"/>
    <w:uiPriority w:val="99"/>
    <w:unhideWhenUsed/>
    <w:rPr>
      <w:color w:val="954F72" w:themeColor="followedHyperlink"/>
      <w:u w:val="single"/>
    </w:rPr>
  </w:style>
  <w:style w:type="character" w:styleId="a9">
    <w:name w:val="Hyperlink"/>
    <w:basedOn w:val="a0"/>
    <w:uiPriority w:val="99"/>
    <w:unhideWhenUsed/>
    <w:qFormat/>
    <w:rPr>
      <w:color w:val="0000FF"/>
      <w:u w:val="single"/>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 w:type="character" w:customStyle="1" w:styleId="UnresolvedMention">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huilei</cp:lastModifiedBy>
  <cp:revision>81</cp:revision>
  <cp:lastPrinted>2018-12-25T03:11:00Z</cp:lastPrinted>
  <dcterms:created xsi:type="dcterms:W3CDTF">2017-05-02T10:59:00Z</dcterms:created>
  <dcterms:modified xsi:type="dcterms:W3CDTF">2022-04-20T08:19:00Z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